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1D" w:rsidRDefault="006B564B" w:rsidP="006B564B">
      <w:pPr>
        <w:rPr>
          <w:rFonts w:cs="Tahoma"/>
        </w:rPr>
      </w:pPr>
      <w:r>
        <w:rPr>
          <w:rFonts w:cs="Tahoma"/>
        </w:rPr>
        <w:t>*****</w:t>
      </w:r>
      <w:r w:rsidR="00C9761D">
        <w:rPr>
          <w:rFonts w:cs="Tahoma"/>
        </w:rPr>
        <w:t>********************************************************************************</w:t>
      </w:r>
    </w:p>
    <w:p w:rsidR="003B0D2A" w:rsidRPr="00D449CD" w:rsidRDefault="00D449CD" w:rsidP="00D449CD">
      <w:pPr>
        <w:jc w:val="center"/>
        <w:rPr>
          <w:rFonts w:cs="Tahoma"/>
          <w:b/>
          <w:color w:val="943634" w:themeColor="accent2" w:themeShade="BF"/>
          <w:sz w:val="44"/>
          <w:szCs w:val="44"/>
          <w:u w:val="single"/>
        </w:rPr>
      </w:pPr>
      <w:r w:rsidRPr="00D449CD">
        <w:rPr>
          <w:rFonts w:cs="Tahoma"/>
          <w:b/>
          <w:color w:val="943634" w:themeColor="accent2" w:themeShade="BF"/>
          <w:sz w:val="44"/>
          <w:szCs w:val="44"/>
          <w:u w:val="single"/>
        </w:rPr>
        <w:t>PLASTOVÁ LAVIČKA</w:t>
      </w:r>
    </w:p>
    <w:p w:rsidR="00507C35" w:rsidRDefault="003B0D2A" w:rsidP="003B0D2A">
      <w:pPr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</w:t>
      </w:r>
    </w:p>
    <w:p w:rsidR="004F20AB" w:rsidRDefault="004F20AB" w:rsidP="004F20AB">
      <w:pPr>
        <w:jc w:val="right"/>
        <w:rPr>
          <w:bCs/>
          <w:sz w:val="16"/>
          <w:szCs w:val="16"/>
        </w:rPr>
      </w:pPr>
    </w:p>
    <w:p w:rsidR="00D449CD" w:rsidRDefault="000B7934" w:rsidP="00D449CD">
      <w:pPr>
        <w:jc w:val="center"/>
        <w:rPr>
          <w:rFonts w:ascii="Arial" w:hAnsi="Arial" w:cs="Arial"/>
        </w:rPr>
      </w:pPr>
      <w:r w:rsidRPr="00D449CD">
        <w:rPr>
          <w:rFonts w:ascii="Arial" w:hAnsi="Arial" w:cs="Arial"/>
        </w:rPr>
        <w:t xml:space="preserve">Praktická lavička je dodávána jako stavebnice a její jednoduchou montáž zvládne opravdu každý. Lavičky z </w:t>
      </w:r>
      <w:proofErr w:type="spellStart"/>
      <w:r w:rsidRPr="00D449CD">
        <w:rPr>
          <w:rFonts w:ascii="Arial" w:hAnsi="Arial" w:cs="Arial"/>
        </w:rPr>
        <w:t>Traplastu</w:t>
      </w:r>
      <w:proofErr w:type="spellEnd"/>
      <w:r w:rsidRPr="00D449CD">
        <w:rPr>
          <w:rFonts w:ascii="Arial" w:hAnsi="Arial" w:cs="Arial"/>
        </w:rPr>
        <w:t xml:space="preserve"> jsou velmi praktické a odolné proti přírodním vlivům. Nenatírají se, nehnijí a velmi snadno se čistí. Ani v zimním období není nutné jejich uskladnění. Svůj atraktivní vzhled si ponechají v nezměněné podobě po dlouhá léta.</w:t>
      </w:r>
      <w:r w:rsidR="00D449CD" w:rsidRPr="00D449CD">
        <w:rPr>
          <w:rFonts w:ascii="Arial" w:hAnsi="Arial" w:cs="Arial"/>
        </w:rPr>
        <w:t xml:space="preserve"> Váha celé lavičky je 50</w:t>
      </w:r>
      <w:r w:rsidR="00D449CD">
        <w:rPr>
          <w:rFonts w:ascii="Arial" w:hAnsi="Arial" w:cs="Arial"/>
        </w:rPr>
        <w:t>kg.</w:t>
      </w:r>
    </w:p>
    <w:p w:rsidR="00D449CD" w:rsidRDefault="00D449CD" w:rsidP="00D449CD">
      <w:pPr>
        <w:rPr>
          <w:rFonts w:ascii="Arial" w:hAnsi="Arial" w:cs="Arial"/>
        </w:rPr>
      </w:pPr>
    </w:p>
    <w:p w:rsidR="00D449CD" w:rsidRDefault="000B7934" w:rsidP="00D449CD">
      <w:pPr>
        <w:rPr>
          <w:rFonts w:ascii="Arial" w:hAnsi="Arial" w:cs="Arial"/>
        </w:rPr>
      </w:pPr>
      <w:r w:rsidRPr="00D449CD">
        <w:rPr>
          <w:rFonts w:ascii="Arial" w:hAnsi="Arial" w:cs="Arial"/>
          <w:u w:val="single"/>
        </w:rPr>
        <w:t>Montážní set plastové lavičky obsahuje:</w:t>
      </w:r>
      <w:r w:rsidR="00D449CD">
        <w:rPr>
          <w:rFonts w:ascii="Arial" w:hAnsi="Arial" w:cs="Arial"/>
        </w:rPr>
        <w:t xml:space="preserve"> 2x lavičkovou nohu s opěradlem</w:t>
      </w:r>
    </w:p>
    <w:p w:rsidR="00D449CD" w:rsidRPr="00D449CD" w:rsidRDefault="00D449CD" w:rsidP="00D449CD">
      <w:pPr>
        <w:rPr>
          <w:rFonts w:cs="Tahoma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0B7934" w:rsidRPr="00D449CD">
        <w:rPr>
          <w:rFonts w:ascii="Arial" w:hAnsi="Arial" w:cs="Arial"/>
        </w:rPr>
        <w:t xml:space="preserve"> 3x lavičkové prkno v délce 1,5m a </w:t>
      </w:r>
      <w:proofErr w:type="spellStart"/>
      <w:r>
        <w:rPr>
          <w:rFonts w:ascii="Arial" w:hAnsi="Arial" w:cs="Arial"/>
        </w:rPr>
        <w:t>tl</w:t>
      </w:r>
      <w:proofErr w:type="spellEnd"/>
      <w:r>
        <w:rPr>
          <w:rFonts w:ascii="Arial" w:hAnsi="Arial" w:cs="Arial"/>
        </w:rPr>
        <w:t>. 5cm</w:t>
      </w:r>
      <w:r w:rsidR="000B7934" w:rsidRPr="00D449CD">
        <w:rPr>
          <w:rFonts w:ascii="Arial" w:hAnsi="Arial" w:cs="Arial"/>
        </w:rPr>
        <w:t xml:space="preserve"> </w:t>
      </w:r>
    </w:p>
    <w:p w:rsidR="00D449CD" w:rsidRDefault="00D449CD" w:rsidP="00D449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0B7934" w:rsidRPr="00D449CD">
        <w:rPr>
          <w:rFonts w:ascii="Arial" w:hAnsi="Arial" w:cs="Arial"/>
        </w:rPr>
        <w:t>2x lavičkov</w:t>
      </w:r>
      <w:r>
        <w:rPr>
          <w:rFonts w:ascii="Arial" w:hAnsi="Arial" w:cs="Arial"/>
        </w:rPr>
        <w:t xml:space="preserve">é prkno v délce 1,5m a </w:t>
      </w:r>
      <w:proofErr w:type="spellStart"/>
      <w:r>
        <w:rPr>
          <w:rFonts w:ascii="Arial" w:hAnsi="Arial" w:cs="Arial"/>
        </w:rPr>
        <w:t>tl</w:t>
      </w:r>
      <w:proofErr w:type="spellEnd"/>
      <w:r>
        <w:rPr>
          <w:rFonts w:ascii="Arial" w:hAnsi="Arial" w:cs="Arial"/>
        </w:rPr>
        <w:t>. 4cm</w:t>
      </w:r>
    </w:p>
    <w:p w:rsidR="00D449CD" w:rsidRPr="00D449CD" w:rsidRDefault="00D449CD" w:rsidP="00D449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0B7934" w:rsidRPr="00D449CD">
        <w:rPr>
          <w:rFonts w:ascii="Arial" w:hAnsi="Arial" w:cs="Arial"/>
        </w:rPr>
        <w:t xml:space="preserve">sada vratových </w:t>
      </w:r>
      <w:r>
        <w:rPr>
          <w:rFonts w:ascii="Arial" w:hAnsi="Arial" w:cs="Arial"/>
        </w:rPr>
        <w:t>šr</w:t>
      </w:r>
      <w:r w:rsidR="000B7934" w:rsidRPr="00D449CD">
        <w:rPr>
          <w:rFonts w:ascii="Arial" w:hAnsi="Arial" w:cs="Arial"/>
        </w:rPr>
        <w:t xml:space="preserve">oubů M8. </w:t>
      </w:r>
    </w:p>
    <w:p w:rsidR="00D449CD" w:rsidRDefault="00D449CD" w:rsidP="00D449C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1 x montážní návod</w:t>
      </w:r>
    </w:p>
    <w:p w:rsidR="00D449CD" w:rsidRDefault="00D449CD" w:rsidP="00D449C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124200" cy="2869636"/>
            <wp:effectExtent l="19050" t="0" r="0" b="0"/>
            <wp:docPr id="6" name="Obrázek 5" descr="lavička hněd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ička hnědá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86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inline distT="0" distB="0" distL="0" distR="0">
            <wp:extent cx="2740747" cy="2876550"/>
            <wp:effectExtent l="19050" t="0" r="2453" b="0"/>
            <wp:docPr id="7" name="Obrázek 6" descr="lavička hnědá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ička hnědá_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747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CD" w:rsidRPr="00D449CD" w:rsidRDefault="00D449CD" w:rsidP="00D449C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067175" cy="2484790"/>
            <wp:effectExtent l="19050" t="0" r="9525" b="0"/>
            <wp:docPr id="9" name="Obrázek 8" descr="lavička hnědá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vička hnědá_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1969" cy="2487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9CD" w:rsidRDefault="00D449CD" w:rsidP="00D449CD">
      <w:pPr>
        <w:rPr>
          <w:rFonts w:ascii="Arial" w:hAnsi="Arial" w:cs="Arial"/>
          <w:sz w:val="16"/>
          <w:szCs w:val="16"/>
        </w:rPr>
      </w:pPr>
    </w:p>
    <w:p w:rsidR="00D449CD" w:rsidRDefault="00D449CD" w:rsidP="00D449CD">
      <w:pPr>
        <w:rPr>
          <w:rFonts w:cs="Tahoma"/>
        </w:rPr>
      </w:pPr>
      <w:r>
        <w:rPr>
          <w:rFonts w:cs="Tahoma"/>
          <w:u w:val="single"/>
        </w:rPr>
        <w:t>Dodací lhůta:</w:t>
      </w:r>
      <w:r>
        <w:rPr>
          <w:rFonts w:cs="Tahoma"/>
        </w:rPr>
        <w:t xml:space="preserve"> cca</w:t>
      </w:r>
      <w:r w:rsidR="00015CED">
        <w:rPr>
          <w:rFonts w:cs="Tahoma"/>
        </w:rPr>
        <w:t xml:space="preserve"> </w:t>
      </w:r>
      <w:r>
        <w:rPr>
          <w:rFonts w:cs="Tahoma"/>
        </w:rPr>
        <w:t xml:space="preserve">2 </w:t>
      </w:r>
      <w:r w:rsidR="00015CED">
        <w:rPr>
          <w:rFonts w:cs="Tahoma"/>
        </w:rPr>
        <w:t xml:space="preserve">– 3 </w:t>
      </w:r>
      <w:r>
        <w:rPr>
          <w:rFonts w:cs="Tahoma"/>
        </w:rPr>
        <w:t xml:space="preserve">týdny </w:t>
      </w:r>
    </w:p>
    <w:p w:rsidR="00D449CD" w:rsidRDefault="00D449CD" w:rsidP="00D449CD">
      <w:pPr>
        <w:rPr>
          <w:rFonts w:cs="Tahoma"/>
        </w:rPr>
      </w:pPr>
      <w:r>
        <w:rPr>
          <w:rFonts w:cs="Tahoma"/>
          <w:u w:val="single"/>
        </w:rPr>
        <w:t xml:space="preserve">Platební </w:t>
      </w:r>
      <w:proofErr w:type="gramStart"/>
      <w:r>
        <w:rPr>
          <w:rFonts w:cs="Tahoma"/>
          <w:u w:val="single"/>
        </w:rPr>
        <w:t>podmínky:</w:t>
      </w:r>
      <w:r>
        <w:rPr>
          <w:rFonts w:cs="Tahoma"/>
        </w:rPr>
        <w:t xml:space="preserve">  dohodou</w:t>
      </w:r>
      <w:proofErr w:type="gramEnd"/>
    </w:p>
    <w:p w:rsidR="00015CED" w:rsidRDefault="00015CED" w:rsidP="00D449CD">
      <w:pPr>
        <w:rPr>
          <w:rFonts w:cs="Tahoma"/>
        </w:rPr>
      </w:pPr>
      <w:r w:rsidRPr="00015CED">
        <w:rPr>
          <w:rFonts w:cs="Tahoma"/>
          <w:u w:val="single"/>
        </w:rPr>
        <w:t>Doprava</w:t>
      </w:r>
      <w:r>
        <w:rPr>
          <w:rFonts w:cs="Tahoma"/>
        </w:rPr>
        <w:t>: dohodou</w:t>
      </w:r>
    </w:p>
    <w:p w:rsidR="00D449CD" w:rsidRDefault="00D449CD" w:rsidP="00D449CD">
      <w:pPr>
        <w:rPr>
          <w:rFonts w:cs="Tahoma"/>
        </w:rPr>
      </w:pPr>
    </w:p>
    <w:p w:rsidR="00D449CD" w:rsidRPr="000E45DD" w:rsidRDefault="00D449CD" w:rsidP="00D449CD">
      <w:pPr>
        <w:rPr>
          <w:rFonts w:cs="Tahoma"/>
          <w:sz w:val="22"/>
          <w:szCs w:val="22"/>
        </w:rPr>
      </w:pPr>
      <w:r w:rsidRPr="000E45DD">
        <w:rPr>
          <w:rFonts w:cs="Tahoma"/>
          <w:sz w:val="22"/>
          <w:szCs w:val="22"/>
        </w:rPr>
        <w:t xml:space="preserve">S pozdravem a přáním hezkého </w:t>
      </w:r>
      <w:r>
        <w:rPr>
          <w:rFonts w:cs="Tahoma"/>
          <w:sz w:val="22"/>
          <w:szCs w:val="22"/>
        </w:rPr>
        <w:t>dne</w:t>
      </w:r>
    </w:p>
    <w:p w:rsidR="00D449CD" w:rsidRDefault="00D449CD" w:rsidP="00D449CD">
      <w:pPr>
        <w:rPr>
          <w:rFonts w:cs="Tahoma"/>
          <w:sz w:val="22"/>
          <w:szCs w:val="22"/>
        </w:rPr>
      </w:pPr>
      <w:r w:rsidRPr="000E45DD">
        <w:rPr>
          <w:rFonts w:cs="Tahoma"/>
          <w:sz w:val="22"/>
          <w:szCs w:val="22"/>
        </w:rPr>
        <w:t xml:space="preserve">Václav </w:t>
      </w:r>
      <w:proofErr w:type="spellStart"/>
      <w:r w:rsidRPr="000E45DD">
        <w:rPr>
          <w:rFonts w:cs="Tahoma"/>
          <w:sz w:val="22"/>
          <w:szCs w:val="22"/>
        </w:rPr>
        <w:t>Kotland</w:t>
      </w:r>
      <w:proofErr w:type="spellEnd"/>
      <w:r w:rsidRPr="000E45DD">
        <w:rPr>
          <w:rFonts w:cs="Tahoma"/>
          <w:sz w:val="22"/>
          <w:szCs w:val="22"/>
        </w:rPr>
        <w:t xml:space="preserve"> - 603 472</w:t>
      </w:r>
      <w:r>
        <w:rPr>
          <w:rFonts w:cs="Tahoma"/>
          <w:sz w:val="22"/>
          <w:szCs w:val="22"/>
        </w:rPr>
        <w:t> </w:t>
      </w:r>
      <w:r w:rsidRPr="000E45DD">
        <w:rPr>
          <w:rFonts w:cs="Tahoma"/>
          <w:sz w:val="22"/>
          <w:szCs w:val="22"/>
        </w:rPr>
        <w:t>169</w:t>
      </w:r>
    </w:p>
    <w:p w:rsidR="00D449CD" w:rsidRDefault="00D449CD" w:rsidP="00D449CD">
      <w:pPr>
        <w:rPr>
          <w:rFonts w:ascii="Arial" w:hAnsi="Arial" w:cs="Arial"/>
          <w:sz w:val="16"/>
          <w:szCs w:val="16"/>
        </w:rPr>
      </w:pPr>
    </w:p>
    <w:p w:rsidR="004F20AB" w:rsidRPr="005B2ABD" w:rsidRDefault="004F20AB" w:rsidP="004F20AB"/>
    <w:sectPr w:rsidR="004F20AB" w:rsidRPr="005B2ABD" w:rsidSect="006B564B">
      <w:headerReference w:type="default" r:id="rId10"/>
      <w:footnotePr>
        <w:pos w:val="beneathText"/>
      </w:footnotePr>
      <w:pgSz w:w="11905" w:h="16837"/>
      <w:pgMar w:top="568" w:right="706" w:bottom="28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46F" w:rsidRDefault="0095246F">
      <w:r>
        <w:separator/>
      </w:r>
    </w:p>
  </w:endnote>
  <w:endnote w:type="continuationSeparator" w:id="0">
    <w:p w:rsidR="0095246F" w:rsidRDefault="00952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46F" w:rsidRDefault="0095246F">
      <w:r>
        <w:separator/>
      </w:r>
    </w:p>
  </w:footnote>
  <w:footnote w:type="continuationSeparator" w:id="0">
    <w:p w:rsidR="0095246F" w:rsidRDefault="00952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6B9" w:rsidRDefault="0006087B" w:rsidP="006B564B">
    <w:pPr>
      <w:jc w:val="center"/>
      <w:rPr>
        <w:rFonts w:cs="Tahoma"/>
        <w:b/>
        <w:bCs/>
        <w:color w:val="999999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122555</wp:posOffset>
          </wp:positionH>
          <wp:positionV relativeFrom="paragraph">
            <wp:posOffset>10795</wp:posOffset>
          </wp:positionV>
          <wp:extent cx="647700" cy="561975"/>
          <wp:effectExtent l="19050" t="0" r="0" b="0"/>
          <wp:wrapTight wrapText="bothSides">
            <wp:wrapPolygon edited="0">
              <wp:start x="-635" y="0"/>
              <wp:lineTo x="-635" y="21234"/>
              <wp:lineTo x="21600" y="21234"/>
              <wp:lineTo x="21600" y="0"/>
              <wp:lineTo x="-635" y="0"/>
            </wp:wrapPolygon>
          </wp:wrapTight>
          <wp:docPr id="1" name="obrázek 1" descr="Logo 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36B9">
      <w:rPr>
        <w:rFonts w:cs="Tahoma"/>
        <w:b/>
        <w:bCs/>
        <w:color w:val="999999"/>
      </w:rPr>
      <w:t>K.O.</w:t>
    </w:r>
    <w:proofErr w:type="gramStart"/>
    <w:r w:rsidR="000736B9">
      <w:rPr>
        <w:rFonts w:cs="Tahoma"/>
        <w:b/>
        <w:bCs/>
        <w:color w:val="999999"/>
      </w:rPr>
      <w:t>S.-</w:t>
    </w:r>
    <w:proofErr w:type="spellStart"/>
    <w:r w:rsidR="000736B9">
      <w:rPr>
        <w:rFonts w:cs="Tahoma"/>
        <w:b/>
        <w:bCs/>
        <w:color w:val="999999"/>
      </w:rPr>
      <w:t>plastic</w:t>
    </w:r>
    <w:proofErr w:type="spellEnd"/>
    <w:proofErr w:type="gramEnd"/>
    <w:r w:rsidR="000736B9">
      <w:rPr>
        <w:rFonts w:cs="Tahoma"/>
        <w:b/>
        <w:bCs/>
        <w:color w:val="999999"/>
      </w:rPr>
      <w:t>, spol. s r.o.</w:t>
    </w:r>
  </w:p>
  <w:p w:rsidR="000736B9" w:rsidRDefault="000736B9" w:rsidP="006B564B">
    <w:pPr>
      <w:jc w:val="center"/>
      <w:rPr>
        <w:rFonts w:cs="Tahoma"/>
        <w:b/>
        <w:bCs/>
        <w:color w:val="999999"/>
      </w:rPr>
    </w:pPr>
    <w:proofErr w:type="spellStart"/>
    <w:r>
      <w:rPr>
        <w:rFonts w:cs="Tahoma"/>
        <w:b/>
        <w:bCs/>
        <w:color w:val="999999"/>
      </w:rPr>
      <w:t>Piletická</w:t>
    </w:r>
    <w:proofErr w:type="spellEnd"/>
    <w:r>
      <w:rPr>
        <w:rFonts w:cs="Tahoma"/>
        <w:b/>
        <w:bCs/>
        <w:color w:val="999999"/>
      </w:rPr>
      <w:t xml:space="preserve"> </w:t>
    </w:r>
    <w:proofErr w:type="gramStart"/>
    <w:r>
      <w:rPr>
        <w:rFonts w:cs="Tahoma"/>
        <w:b/>
        <w:bCs/>
        <w:color w:val="999999"/>
      </w:rPr>
      <w:t>61/36a,   500 03</w:t>
    </w:r>
    <w:proofErr w:type="gramEnd"/>
    <w:r>
      <w:rPr>
        <w:rFonts w:cs="Tahoma"/>
        <w:b/>
        <w:bCs/>
        <w:color w:val="999999"/>
      </w:rPr>
      <w:t xml:space="preserve"> Hradec Králové – </w:t>
    </w:r>
    <w:proofErr w:type="spellStart"/>
    <w:r>
      <w:rPr>
        <w:rFonts w:cs="Tahoma"/>
        <w:b/>
        <w:bCs/>
        <w:color w:val="999999"/>
      </w:rPr>
      <w:t>Piletice</w:t>
    </w:r>
    <w:proofErr w:type="spellEnd"/>
  </w:p>
  <w:p w:rsidR="000736B9" w:rsidRDefault="000736B9" w:rsidP="006B564B">
    <w:pPr>
      <w:jc w:val="center"/>
      <w:rPr>
        <w:rFonts w:cs="Tahoma"/>
        <w:b/>
        <w:bCs/>
        <w:color w:val="999999"/>
      </w:rPr>
    </w:pPr>
    <w:r>
      <w:rPr>
        <w:rFonts w:cs="Tahoma"/>
        <w:b/>
        <w:bCs/>
        <w:color w:val="999999"/>
      </w:rPr>
      <w:t>tel: 495 454 480;  fax: 495 212 681;   mobil: 603 472 169</w:t>
    </w:r>
  </w:p>
  <w:p w:rsidR="000736B9" w:rsidRPr="006B564B" w:rsidRDefault="000736B9" w:rsidP="006B564B">
    <w:pPr>
      <w:jc w:val="center"/>
      <w:rPr>
        <w:rFonts w:cs="Tahoma"/>
      </w:rPr>
    </w:pPr>
    <w:r>
      <w:rPr>
        <w:rFonts w:cs="Tahoma"/>
        <w:b/>
        <w:bCs/>
        <w:color w:val="999999"/>
      </w:rPr>
      <w:t xml:space="preserve">E-mail: </w:t>
    </w:r>
    <w:hyperlink r:id="rId2" w:history="1">
      <w:r>
        <w:rPr>
          <w:rStyle w:val="Hypertextovodkaz"/>
        </w:rPr>
        <w:t>kos.kessner@k-o-s.cz</w:t>
      </w:r>
    </w:hyperlink>
    <w:r>
      <w:rPr>
        <w:rFonts w:cs="Tahoma"/>
        <w:b/>
        <w:bCs/>
        <w:color w:val="999999"/>
      </w:rPr>
      <w:t xml:space="preserve">      </w:t>
    </w:r>
    <w:hyperlink r:id="rId3" w:history="1">
      <w:r>
        <w:rPr>
          <w:rStyle w:val="Hypertextovodkaz"/>
        </w:rPr>
        <w:t>www.k-o-s.cz</w:t>
      </w:r>
    </w:hyperlink>
    <w:r>
      <w:t xml:space="preserve">      </w:t>
    </w:r>
    <w:hyperlink r:id="rId4" w:history="1">
      <w:r w:rsidRPr="001D3999">
        <w:rPr>
          <w:rStyle w:val="Hypertextovodkaz"/>
        </w:rPr>
        <w:t>http://ploty.k-o-s.cz</w:t>
      </w:r>
    </w:hyperlink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40ED5"/>
    <w:multiLevelType w:val="multilevel"/>
    <w:tmpl w:val="4CD2A33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BD3F94"/>
    <w:multiLevelType w:val="multilevel"/>
    <w:tmpl w:val="90A23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D74E9"/>
    <w:rsid w:val="00001084"/>
    <w:rsid w:val="0000733A"/>
    <w:rsid w:val="00015CED"/>
    <w:rsid w:val="0002503F"/>
    <w:rsid w:val="00026F69"/>
    <w:rsid w:val="000278F7"/>
    <w:rsid w:val="00034B8F"/>
    <w:rsid w:val="00037DE8"/>
    <w:rsid w:val="0004398F"/>
    <w:rsid w:val="00053091"/>
    <w:rsid w:val="00055336"/>
    <w:rsid w:val="00057E25"/>
    <w:rsid w:val="0006087B"/>
    <w:rsid w:val="00063C29"/>
    <w:rsid w:val="00066342"/>
    <w:rsid w:val="000736B9"/>
    <w:rsid w:val="000839DB"/>
    <w:rsid w:val="00085DA0"/>
    <w:rsid w:val="000B4830"/>
    <w:rsid w:val="000B7934"/>
    <w:rsid w:val="0010187A"/>
    <w:rsid w:val="00112B47"/>
    <w:rsid w:val="00123514"/>
    <w:rsid w:val="00140331"/>
    <w:rsid w:val="0014206D"/>
    <w:rsid w:val="00170997"/>
    <w:rsid w:val="0017455F"/>
    <w:rsid w:val="00182F4D"/>
    <w:rsid w:val="001A0725"/>
    <w:rsid w:val="001B57C5"/>
    <w:rsid w:val="001C0FB9"/>
    <w:rsid w:val="001E74CA"/>
    <w:rsid w:val="00205B3D"/>
    <w:rsid w:val="00215C09"/>
    <w:rsid w:val="00223E59"/>
    <w:rsid w:val="00231A8D"/>
    <w:rsid w:val="00266034"/>
    <w:rsid w:val="002709CB"/>
    <w:rsid w:val="00274139"/>
    <w:rsid w:val="002849A6"/>
    <w:rsid w:val="002B442B"/>
    <w:rsid w:val="00306B62"/>
    <w:rsid w:val="00313727"/>
    <w:rsid w:val="0032207D"/>
    <w:rsid w:val="0032236B"/>
    <w:rsid w:val="00325734"/>
    <w:rsid w:val="00330F83"/>
    <w:rsid w:val="003400ED"/>
    <w:rsid w:val="00354879"/>
    <w:rsid w:val="0036109F"/>
    <w:rsid w:val="00383132"/>
    <w:rsid w:val="00390ED1"/>
    <w:rsid w:val="00397C86"/>
    <w:rsid w:val="003A13DF"/>
    <w:rsid w:val="003B0D2A"/>
    <w:rsid w:val="003B2540"/>
    <w:rsid w:val="003C7BF8"/>
    <w:rsid w:val="003D74E9"/>
    <w:rsid w:val="003E1C69"/>
    <w:rsid w:val="003F7A0C"/>
    <w:rsid w:val="004212AA"/>
    <w:rsid w:val="00435529"/>
    <w:rsid w:val="00445C86"/>
    <w:rsid w:val="004649E9"/>
    <w:rsid w:val="00466B18"/>
    <w:rsid w:val="004825CE"/>
    <w:rsid w:val="00494856"/>
    <w:rsid w:val="004A2F98"/>
    <w:rsid w:val="004B3250"/>
    <w:rsid w:val="004C54BF"/>
    <w:rsid w:val="004D48BA"/>
    <w:rsid w:val="004F20AB"/>
    <w:rsid w:val="00507C35"/>
    <w:rsid w:val="0052015C"/>
    <w:rsid w:val="00555E8D"/>
    <w:rsid w:val="00565B2D"/>
    <w:rsid w:val="00571DDC"/>
    <w:rsid w:val="005757FC"/>
    <w:rsid w:val="00587721"/>
    <w:rsid w:val="005B2ABD"/>
    <w:rsid w:val="005C2963"/>
    <w:rsid w:val="005D37C5"/>
    <w:rsid w:val="005F595B"/>
    <w:rsid w:val="006013A6"/>
    <w:rsid w:val="00620CA0"/>
    <w:rsid w:val="006474C1"/>
    <w:rsid w:val="006518AD"/>
    <w:rsid w:val="0065447E"/>
    <w:rsid w:val="00655090"/>
    <w:rsid w:val="00656C9E"/>
    <w:rsid w:val="00667788"/>
    <w:rsid w:val="006B557C"/>
    <w:rsid w:val="006B564B"/>
    <w:rsid w:val="006C4871"/>
    <w:rsid w:val="006E207E"/>
    <w:rsid w:val="006E2B5A"/>
    <w:rsid w:val="00735398"/>
    <w:rsid w:val="00736253"/>
    <w:rsid w:val="007632BA"/>
    <w:rsid w:val="00775428"/>
    <w:rsid w:val="007769C7"/>
    <w:rsid w:val="00777F9D"/>
    <w:rsid w:val="00795541"/>
    <w:rsid w:val="007A0987"/>
    <w:rsid w:val="007F4845"/>
    <w:rsid w:val="00815997"/>
    <w:rsid w:val="008327EC"/>
    <w:rsid w:val="008444F2"/>
    <w:rsid w:val="00890447"/>
    <w:rsid w:val="0089552B"/>
    <w:rsid w:val="008C5DA9"/>
    <w:rsid w:val="008E2A20"/>
    <w:rsid w:val="008E58F0"/>
    <w:rsid w:val="008F0B8F"/>
    <w:rsid w:val="008F1544"/>
    <w:rsid w:val="00902DD7"/>
    <w:rsid w:val="00937448"/>
    <w:rsid w:val="00951749"/>
    <w:rsid w:val="0095246F"/>
    <w:rsid w:val="009541BD"/>
    <w:rsid w:val="0096130B"/>
    <w:rsid w:val="009725EA"/>
    <w:rsid w:val="009A6C92"/>
    <w:rsid w:val="009B31D1"/>
    <w:rsid w:val="00A13F9E"/>
    <w:rsid w:val="00A34E48"/>
    <w:rsid w:val="00A72F92"/>
    <w:rsid w:val="00A7302B"/>
    <w:rsid w:val="00A75D70"/>
    <w:rsid w:val="00AA0286"/>
    <w:rsid w:val="00AB62FE"/>
    <w:rsid w:val="00AC6E5A"/>
    <w:rsid w:val="00AC74D8"/>
    <w:rsid w:val="00B50918"/>
    <w:rsid w:val="00B63DEA"/>
    <w:rsid w:val="00B72E29"/>
    <w:rsid w:val="00B73959"/>
    <w:rsid w:val="00B83320"/>
    <w:rsid w:val="00BD4669"/>
    <w:rsid w:val="00BD6B5D"/>
    <w:rsid w:val="00BE0DF4"/>
    <w:rsid w:val="00BF2B29"/>
    <w:rsid w:val="00BF40D3"/>
    <w:rsid w:val="00C05F64"/>
    <w:rsid w:val="00C257DA"/>
    <w:rsid w:val="00C43EDE"/>
    <w:rsid w:val="00C463BD"/>
    <w:rsid w:val="00C518E4"/>
    <w:rsid w:val="00C83757"/>
    <w:rsid w:val="00C937ED"/>
    <w:rsid w:val="00C9761D"/>
    <w:rsid w:val="00CA0ABF"/>
    <w:rsid w:val="00CB0590"/>
    <w:rsid w:val="00CD3118"/>
    <w:rsid w:val="00CD3611"/>
    <w:rsid w:val="00D04D24"/>
    <w:rsid w:val="00D20093"/>
    <w:rsid w:val="00D317AF"/>
    <w:rsid w:val="00D37F72"/>
    <w:rsid w:val="00D449CD"/>
    <w:rsid w:val="00D50B6A"/>
    <w:rsid w:val="00DA3409"/>
    <w:rsid w:val="00DB0955"/>
    <w:rsid w:val="00DB5922"/>
    <w:rsid w:val="00DF2DD7"/>
    <w:rsid w:val="00DF2E6D"/>
    <w:rsid w:val="00E1300C"/>
    <w:rsid w:val="00E16FDC"/>
    <w:rsid w:val="00E3609E"/>
    <w:rsid w:val="00E40928"/>
    <w:rsid w:val="00E47F5E"/>
    <w:rsid w:val="00E552E1"/>
    <w:rsid w:val="00EB1792"/>
    <w:rsid w:val="00EE6917"/>
    <w:rsid w:val="00EF3407"/>
    <w:rsid w:val="00F1476F"/>
    <w:rsid w:val="00F22BF1"/>
    <w:rsid w:val="00F46E0D"/>
    <w:rsid w:val="00F50F72"/>
    <w:rsid w:val="00F67E35"/>
    <w:rsid w:val="00F918E9"/>
    <w:rsid w:val="00FA0FE9"/>
    <w:rsid w:val="00FA1730"/>
    <w:rsid w:val="00FA49D3"/>
    <w:rsid w:val="00FB711A"/>
    <w:rsid w:val="00FF2BE5"/>
    <w:rsid w:val="00FF3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6342"/>
    <w:pPr>
      <w:widowControl w:val="0"/>
      <w:suppressAutoHyphens/>
    </w:pPr>
    <w:rPr>
      <w:rFonts w:eastAsia="Lucida Sans Unicode"/>
      <w:shadow/>
      <w:sz w:val="24"/>
      <w:szCs w:val="24"/>
    </w:rPr>
  </w:style>
  <w:style w:type="paragraph" w:styleId="Nadpis2">
    <w:name w:val="heading 2"/>
    <w:basedOn w:val="Normln"/>
    <w:qFormat/>
    <w:rsid w:val="00667788"/>
    <w:pPr>
      <w:widowControl/>
      <w:suppressAutoHyphens w:val="0"/>
      <w:spacing w:after="75"/>
      <w:outlineLvl w:val="1"/>
    </w:pPr>
    <w:rPr>
      <w:rFonts w:eastAsia="Times New Roman"/>
      <w:b/>
      <w:bCs/>
      <w:shadow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066342"/>
  </w:style>
  <w:style w:type="character" w:styleId="Hypertextovodkaz">
    <w:name w:val="Hyperlink"/>
    <w:rsid w:val="00066342"/>
    <w:rPr>
      <w:color w:val="000080"/>
      <w:u w:val="single"/>
    </w:rPr>
  </w:style>
  <w:style w:type="character" w:styleId="Sledovanodkaz">
    <w:name w:val="FollowedHyperlink"/>
    <w:rsid w:val="00066342"/>
    <w:rPr>
      <w:color w:val="800000"/>
      <w:u w:val="single"/>
    </w:rPr>
  </w:style>
  <w:style w:type="character" w:customStyle="1" w:styleId="Symbolyproslovn">
    <w:name w:val="Symboly pro číslování"/>
    <w:rsid w:val="00066342"/>
  </w:style>
  <w:style w:type="paragraph" w:customStyle="1" w:styleId="Nadpis">
    <w:name w:val="Nadpis"/>
    <w:basedOn w:val="Normln"/>
    <w:next w:val="Zkladntext"/>
    <w:rsid w:val="0006634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066342"/>
    <w:pPr>
      <w:spacing w:after="120"/>
    </w:pPr>
  </w:style>
  <w:style w:type="paragraph" w:styleId="Seznam">
    <w:name w:val="List"/>
    <w:basedOn w:val="Zkladntext"/>
    <w:rsid w:val="00066342"/>
    <w:rPr>
      <w:rFonts w:cs="Tahoma"/>
    </w:rPr>
  </w:style>
  <w:style w:type="paragraph" w:customStyle="1" w:styleId="Popisek">
    <w:name w:val="Popisek"/>
    <w:basedOn w:val="Normln"/>
    <w:rsid w:val="00066342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066342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066342"/>
    <w:pPr>
      <w:suppressLineNumbers/>
    </w:pPr>
  </w:style>
  <w:style w:type="paragraph" w:customStyle="1" w:styleId="Nadpistabulky">
    <w:name w:val="Nadpis tabulky"/>
    <w:basedOn w:val="Obsahtabulky"/>
    <w:rsid w:val="00066342"/>
    <w:pPr>
      <w:jc w:val="center"/>
    </w:pPr>
    <w:rPr>
      <w:b/>
      <w:bCs/>
    </w:rPr>
  </w:style>
  <w:style w:type="table" w:styleId="Mkatabulky">
    <w:name w:val="Table Grid"/>
    <w:basedOn w:val="Normlntabulka"/>
    <w:rsid w:val="004C54B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rsid w:val="006B564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564B"/>
    <w:pPr>
      <w:tabs>
        <w:tab w:val="center" w:pos="4536"/>
        <w:tab w:val="right" w:pos="9072"/>
      </w:tabs>
    </w:pPr>
  </w:style>
  <w:style w:type="character" w:styleId="Siln">
    <w:name w:val="Strong"/>
    <w:basedOn w:val="Standardnpsmoodstavce"/>
    <w:qFormat/>
    <w:rsid w:val="008F1544"/>
    <w:rPr>
      <w:b/>
      <w:bCs/>
    </w:rPr>
  </w:style>
  <w:style w:type="paragraph" w:styleId="Textbubliny">
    <w:name w:val="Balloon Text"/>
    <w:basedOn w:val="Normln"/>
    <w:link w:val="TextbublinyChar"/>
    <w:rsid w:val="000B79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B7934"/>
    <w:rPr>
      <w:rFonts w:ascii="Tahoma" w:eastAsia="Lucida Sans Unicode" w:hAnsi="Tahoma" w:cs="Tahoma"/>
      <w:shadow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007">
          <w:marLeft w:val="0"/>
          <w:marRight w:val="0"/>
          <w:marTop w:val="100"/>
          <w:marBottom w:val="100"/>
          <w:divBdr>
            <w:top w:val="single" w:sz="48" w:space="0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14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9781">
                      <w:marLeft w:val="300"/>
                      <w:marRight w:val="300"/>
                      <w:marTop w:val="2025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2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9798">
          <w:marLeft w:val="0"/>
          <w:marRight w:val="0"/>
          <w:marTop w:val="100"/>
          <w:marBottom w:val="100"/>
          <w:divBdr>
            <w:top w:val="single" w:sz="48" w:space="0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8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59436">
                      <w:marLeft w:val="300"/>
                      <w:marRight w:val="300"/>
                      <w:marTop w:val="2025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0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927">
          <w:marLeft w:val="0"/>
          <w:marRight w:val="0"/>
          <w:marTop w:val="100"/>
          <w:marBottom w:val="100"/>
          <w:divBdr>
            <w:top w:val="single" w:sz="48" w:space="0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8945">
                      <w:marLeft w:val="300"/>
                      <w:marRight w:val="300"/>
                      <w:marTop w:val="2025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80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1363">
          <w:marLeft w:val="0"/>
          <w:marRight w:val="0"/>
          <w:marTop w:val="100"/>
          <w:marBottom w:val="100"/>
          <w:divBdr>
            <w:top w:val="single" w:sz="48" w:space="0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65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97030">
                      <w:marLeft w:val="300"/>
                      <w:marRight w:val="300"/>
                      <w:marTop w:val="2025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-o-s.cz/" TargetMode="External"/><Relationship Id="rId2" Type="http://schemas.openxmlformats.org/officeDocument/2006/relationships/hyperlink" Target="mailto:kos@k-o-s.cz" TargetMode="External"/><Relationship Id="rId1" Type="http://schemas.openxmlformats.org/officeDocument/2006/relationships/image" Target="media/image4.jpeg"/><Relationship Id="rId4" Type="http://schemas.openxmlformats.org/officeDocument/2006/relationships/hyperlink" Target="http://ploty.k-o-s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</vt:lpstr>
    </vt:vector>
  </TitlesOfParts>
  <Company/>
  <LinksUpToDate>false</LinksUpToDate>
  <CharactersWithSpaces>1076</CharactersWithSpaces>
  <SharedDoc>false</SharedDoc>
  <HLinks>
    <vt:vector size="24" baseType="variant">
      <vt:variant>
        <vt:i4>2621466</vt:i4>
      </vt:variant>
      <vt:variant>
        <vt:i4>0</vt:i4>
      </vt:variant>
      <vt:variant>
        <vt:i4>0</vt:i4>
      </vt:variant>
      <vt:variant>
        <vt:i4>5</vt:i4>
      </vt:variant>
      <vt:variant>
        <vt:lpwstr>mailto:PepaHertl@seznam.cz</vt:lpwstr>
      </vt:variant>
      <vt:variant>
        <vt:lpwstr/>
      </vt:variant>
      <vt:variant>
        <vt:i4>7733355</vt:i4>
      </vt:variant>
      <vt:variant>
        <vt:i4>6</vt:i4>
      </vt:variant>
      <vt:variant>
        <vt:i4>0</vt:i4>
      </vt:variant>
      <vt:variant>
        <vt:i4>5</vt:i4>
      </vt:variant>
      <vt:variant>
        <vt:lpwstr>http://ploty.k-o-s.cz/</vt:lpwstr>
      </vt:variant>
      <vt:variant>
        <vt:lpwstr/>
      </vt:variant>
      <vt:variant>
        <vt:i4>1048580</vt:i4>
      </vt:variant>
      <vt:variant>
        <vt:i4>3</vt:i4>
      </vt:variant>
      <vt:variant>
        <vt:i4>0</vt:i4>
      </vt:variant>
      <vt:variant>
        <vt:i4>5</vt:i4>
      </vt:variant>
      <vt:variant>
        <vt:lpwstr>http://www.k-o-s.cz/</vt:lpwstr>
      </vt:variant>
      <vt:variant>
        <vt:lpwstr/>
      </vt:variant>
      <vt:variant>
        <vt:i4>7209035</vt:i4>
      </vt:variant>
      <vt:variant>
        <vt:i4>0</vt:i4>
      </vt:variant>
      <vt:variant>
        <vt:i4>0</vt:i4>
      </vt:variant>
      <vt:variant>
        <vt:i4>5</vt:i4>
      </vt:variant>
      <vt:variant>
        <vt:lpwstr>mailto:kos@k-o-s.cz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</dc:title>
  <dc:creator>KOS</dc:creator>
  <cp:lastModifiedBy>KOS</cp:lastModifiedBy>
  <cp:revision>2</cp:revision>
  <cp:lastPrinted>2011-08-26T09:59:00Z</cp:lastPrinted>
  <dcterms:created xsi:type="dcterms:W3CDTF">2015-01-29T15:40:00Z</dcterms:created>
  <dcterms:modified xsi:type="dcterms:W3CDTF">2015-01-29T15:40:00Z</dcterms:modified>
</cp:coreProperties>
</file>